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179"/>
        <w:gridCol w:w="5852"/>
      </w:tblGrid>
      <w:tr w:rsidR="004338D7" w:rsidRPr="004338D7" w:rsidTr="002A4F8E">
        <w:trPr>
          <w:trHeight w:val="1230"/>
        </w:trPr>
        <w:tc>
          <w:tcPr>
            <w:tcW w:w="4425" w:type="dxa"/>
            <w:tcBorders>
              <w:bottom w:val="nil"/>
            </w:tcBorders>
          </w:tcPr>
          <w:p w:rsidR="004338D7" w:rsidRDefault="004338D7" w:rsidP="007954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A39AB" wp14:editId="2D832479">
                  <wp:extent cx="2809875" cy="862681"/>
                  <wp:effectExtent l="0" t="0" r="0" b="0"/>
                  <wp:docPr id="5" name="Рисунок 5" descr="C:\_NERGECO\ГЛАВНАЯ\ЛОГОТИП\NERGECO LOGO\NERGECO_JPG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_NERGECO\ГЛАВНАЯ\ЛОГОТИП\NERGECO LOGO\NERGEC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969" cy="90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tcBorders>
              <w:bottom w:val="nil"/>
            </w:tcBorders>
          </w:tcPr>
          <w:p w:rsidR="004338D7" w:rsidRPr="004338D7" w:rsidRDefault="004338D7" w:rsidP="004338D7">
            <w:pPr>
              <w:suppressAutoHyphens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852" w:type="dxa"/>
            <w:tcBorders>
              <w:bottom w:val="nil"/>
            </w:tcBorders>
          </w:tcPr>
          <w:p w:rsidR="004338D7" w:rsidRPr="002A4F8E" w:rsidRDefault="004338D7" w:rsidP="004338D7">
            <w:pPr>
              <w:jc w:val="right"/>
              <w:rPr>
                <w:b/>
                <w:color w:val="404040" w:themeColor="text1" w:themeTint="BF"/>
                <w:spacing w:val="40"/>
                <w:sz w:val="36"/>
                <w:szCs w:val="36"/>
                <w:lang w:val="en-US"/>
              </w:rPr>
            </w:pPr>
            <w:r w:rsidRPr="002A4F8E">
              <w:rPr>
                <w:rFonts w:ascii="Arial" w:hAnsi="Arial" w:cs="Arial"/>
                <w:b/>
                <w:color w:val="404040" w:themeColor="text1" w:themeTint="BF"/>
                <w:spacing w:val="40"/>
                <w:sz w:val="36"/>
                <w:szCs w:val="36"/>
                <w:shd w:val="clear" w:color="auto" w:fill="FFFFFF"/>
                <w:lang w:val="en-US"/>
              </w:rPr>
              <w:t>8 (495) 409-71-78</w:t>
            </w:r>
          </w:p>
          <w:p w:rsidR="004338D7" w:rsidRPr="002A4F8E" w:rsidRDefault="004338D7" w:rsidP="004338D7">
            <w:pPr>
              <w:spacing w:before="60"/>
              <w:jc w:val="right"/>
              <w:rPr>
                <w:b/>
                <w:color w:val="404040" w:themeColor="text1" w:themeTint="BF"/>
                <w:spacing w:val="40"/>
                <w:sz w:val="36"/>
                <w:szCs w:val="36"/>
                <w:lang w:val="en-US"/>
              </w:rPr>
            </w:pPr>
            <w:r w:rsidRPr="002A4F8E">
              <w:rPr>
                <w:rFonts w:ascii="Arial" w:hAnsi="Arial" w:cs="Arial"/>
                <w:b/>
                <w:color w:val="404040" w:themeColor="text1" w:themeTint="BF"/>
                <w:spacing w:val="40"/>
                <w:sz w:val="36"/>
                <w:szCs w:val="36"/>
                <w:shd w:val="clear" w:color="auto" w:fill="FFFFFF"/>
                <w:lang w:val="en-US"/>
              </w:rPr>
              <w:t>8 (800) 302-11-75</w:t>
            </w:r>
          </w:p>
          <w:p w:rsidR="004338D7" w:rsidRPr="00AF4735" w:rsidRDefault="000F3B60" w:rsidP="002D4989">
            <w:pPr>
              <w:tabs>
                <w:tab w:val="left" w:pos="375"/>
              </w:tabs>
              <w:suppressAutoHyphens/>
              <w:spacing w:before="100"/>
              <w:jc w:val="right"/>
              <w:rPr>
                <w:rFonts w:ascii="Arial" w:eastAsia="Calibri" w:hAnsi="Arial" w:cs="Arial"/>
                <w:b/>
                <w:spacing w:val="17"/>
                <w:sz w:val="28"/>
                <w:szCs w:val="28"/>
                <w:lang w:val="en-US"/>
              </w:rPr>
            </w:pPr>
            <w:hyperlink r:id="rId10" w:history="1">
              <w:r w:rsidR="004338D7" w:rsidRPr="002A4F8E">
                <w:rPr>
                  <w:rStyle w:val="a4"/>
                  <w:rFonts w:ascii="Arial" w:eastAsia="Calibri" w:hAnsi="Arial" w:cs="Arial"/>
                  <w:b/>
                  <w:color w:val="404040" w:themeColor="text1" w:themeTint="BF"/>
                  <w:spacing w:val="17"/>
                  <w:sz w:val="28"/>
                  <w:szCs w:val="28"/>
                  <w:lang w:val="en-US"/>
                </w:rPr>
                <w:t>info@nergeco-russia.ru</w:t>
              </w:r>
            </w:hyperlink>
          </w:p>
        </w:tc>
      </w:tr>
      <w:tr w:rsidR="002A4F8E" w:rsidRPr="004338D7" w:rsidTr="002A4F8E">
        <w:trPr>
          <w:trHeight w:val="91"/>
        </w:trPr>
        <w:tc>
          <w:tcPr>
            <w:tcW w:w="4425" w:type="dxa"/>
            <w:tcBorders>
              <w:bottom w:val="dashSmallGap" w:sz="8" w:space="0" w:color="7F7F7F" w:themeColor="text1" w:themeTint="80"/>
            </w:tcBorders>
          </w:tcPr>
          <w:p w:rsidR="002A4F8E" w:rsidRPr="002A4F8E" w:rsidRDefault="002A4F8E" w:rsidP="002A4F8E">
            <w:pPr>
              <w:suppressAutoHyphens/>
              <w:rPr>
                <w:rFonts w:ascii="Arial" w:hAnsi="Arial" w:cs="Arial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179" w:type="dxa"/>
            <w:tcBorders>
              <w:bottom w:val="dashSmallGap" w:sz="8" w:space="0" w:color="7F7F7F" w:themeColor="text1" w:themeTint="80"/>
            </w:tcBorders>
          </w:tcPr>
          <w:p w:rsidR="002A4F8E" w:rsidRPr="002A4F8E" w:rsidRDefault="002A4F8E" w:rsidP="002A4F8E">
            <w:pPr>
              <w:suppressAutoHyphens/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n-US"/>
              </w:rPr>
            </w:pPr>
          </w:p>
        </w:tc>
        <w:tc>
          <w:tcPr>
            <w:tcW w:w="5852" w:type="dxa"/>
            <w:tcBorders>
              <w:bottom w:val="dashSmallGap" w:sz="8" w:space="0" w:color="7F7F7F" w:themeColor="text1" w:themeTint="80"/>
            </w:tcBorders>
          </w:tcPr>
          <w:p w:rsidR="002A4F8E" w:rsidRPr="002A4F8E" w:rsidRDefault="002A4F8E" w:rsidP="002A4F8E">
            <w:pPr>
              <w:tabs>
                <w:tab w:val="left" w:pos="375"/>
              </w:tabs>
              <w:suppressAutoHyphens/>
              <w:jc w:val="right"/>
              <w:rPr>
                <w:rFonts w:ascii="Arial" w:hAnsi="Arial" w:cs="Arial"/>
                <w:b/>
                <w:color w:val="262626" w:themeColor="text1" w:themeTint="D9"/>
                <w:spacing w:val="40"/>
                <w:sz w:val="10"/>
                <w:szCs w:val="10"/>
                <w:shd w:val="clear" w:color="auto" w:fill="FFFFFF"/>
                <w:lang w:val="en-US"/>
              </w:rPr>
            </w:pPr>
          </w:p>
        </w:tc>
      </w:tr>
    </w:tbl>
    <w:p w:rsidR="0085195F" w:rsidRPr="00D10939" w:rsidRDefault="0085195F" w:rsidP="0085195F">
      <w:pPr>
        <w:suppressAutoHyphens/>
        <w:spacing w:before="100" w:after="0" w:line="240" w:lineRule="auto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1093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Опросный лист для расчета коммерческого предложения на изготовление промышленных скоростных ворот </w:t>
      </w:r>
      <w:r w:rsidRPr="00D10939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Nergeco</w:t>
      </w:r>
      <w:r w:rsidRPr="00D1093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10939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Entrematic</w:t>
      </w:r>
      <w:proofErr w:type="spellEnd"/>
      <w:r w:rsidRPr="00D1093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411E9" w:rsidRDefault="008411E9" w:rsidP="0079546F">
      <w:pPr>
        <w:suppressAutoHyphens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A5764" w:rsidRPr="002A4F8E" w:rsidRDefault="003A5764" w:rsidP="0079546F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8405AF" w:rsidRPr="00C5442A" w:rsidRDefault="00D131AC" w:rsidP="00D10939">
      <w:pPr>
        <w:suppressAutoHyphens/>
        <w:spacing w:before="400" w:after="240" w:line="240" w:lineRule="auto"/>
        <w:rPr>
          <w:rFonts w:ascii="Arial" w:eastAsia="Calibri" w:hAnsi="Arial" w:cs="Arial"/>
          <w:b/>
          <w:caps/>
          <w:color w:val="262626" w:themeColor="text1" w:themeTint="D9"/>
          <w:sz w:val="24"/>
          <w:szCs w:val="24"/>
        </w:rPr>
      </w:pPr>
      <w:r>
        <w:rPr>
          <w:rFonts w:ascii="Arial" w:eastAsia="Calibri" w:hAnsi="Arial" w:cs="Arial"/>
          <w:b/>
          <w:caps/>
          <w:color w:val="262626" w:themeColor="text1" w:themeTint="D9"/>
          <w:sz w:val="24"/>
          <w:szCs w:val="24"/>
        </w:rPr>
        <w:t>ИНФОРМАЦИЯ О ЗАКАЗЧИКЕ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845"/>
        <w:gridCol w:w="4366"/>
      </w:tblGrid>
      <w:tr w:rsidR="008405AF" w:rsidTr="006B5594">
        <w:tc>
          <w:tcPr>
            <w:tcW w:w="1560" w:type="dxa"/>
          </w:tcPr>
          <w:p w:rsidR="008405AF" w:rsidRPr="00C5442A" w:rsidRDefault="008405AF" w:rsidP="003709C3">
            <w:pPr>
              <w:suppressAutoHyphens/>
              <w:spacing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C5442A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Организация</w:t>
            </w:r>
          </w:p>
        </w:tc>
        <w:tc>
          <w:tcPr>
            <w:tcW w:w="8896" w:type="dxa"/>
            <w:gridSpan w:val="3"/>
            <w:tcBorders>
              <w:bottom w:val="dotted" w:sz="4" w:space="0" w:color="auto"/>
            </w:tcBorders>
          </w:tcPr>
          <w:p w:rsidR="008405AF" w:rsidRPr="00C5442A" w:rsidRDefault="008405AF" w:rsidP="003709C3">
            <w:pPr>
              <w:suppressAutoHyphens/>
              <w:spacing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04091" w:rsidTr="00D50F74">
        <w:tc>
          <w:tcPr>
            <w:tcW w:w="1560" w:type="dxa"/>
          </w:tcPr>
          <w:p w:rsidR="00D04091" w:rsidRPr="00C5442A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C5442A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Тел</w:t>
            </w: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.: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D04091" w:rsidRPr="00C5442A" w:rsidRDefault="00D04091" w:rsidP="00695C8C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dotted" w:sz="4" w:space="0" w:color="auto"/>
            </w:tcBorders>
            <w:tcMar>
              <w:left w:w="108" w:type="dxa"/>
              <w:right w:w="108" w:type="dxa"/>
            </w:tcMar>
          </w:tcPr>
          <w:p w:rsidR="00D04091" w:rsidRPr="00C5442A" w:rsidRDefault="00D04091" w:rsidP="00D50F74">
            <w:pPr>
              <w:suppressAutoHyphens/>
              <w:spacing w:before="60" w:after="20"/>
              <w:jc w:val="right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Факс:</w:t>
            </w:r>
          </w:p>
        </w:tc>
        <w:tc>
          <w:tcPr>
            <w:tcW w:w="43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04091" w:rsidRPr="00C5442A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04091" w:rsidTr="00D50F74">
        <w:tc>
          <w:tcPr>
            <w:tcW w:w="1560" w:type="dxa"/>
          </w:tcPr>
          <w:p w:rsidR="00D04091" w:rsidRPr="00D04091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r w:rsidRPr="00D04091">
              <w:rPr>
                <w:rFonts w:ascii="Arial" w:eastAsia="Calibri" w:hAnsi="Arial" w:cs="Arial"/>
                <w:color w:val="595959" w:themeColor="text1" w:themeTint="A6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D04091" w:rsidRPr="00D50F74" w:rsidRDefault="00D04091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Mar>
              <w:left w:w="108" w:type="dxa"/>
              <w:right w:w="108" w:type="dxa"/>
            </w:tcMar>
          </w:tcPr>
          <w:p w:rsidR="00D04091" w:rsidRPr="00D04091" w:rsidRDefault="00D04091" w:rsidP="00D50F74">
            <w:pPr>
              <w:suppressAutoHyphens/>
              <w:spacing w:before="60" w:after="20"/>
              <w:jc w:val="right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Сайт:</w:t>
            </w:r>
          </w:p>
        </w:tc>
        <w:tc>
          <w:tcPr>
            <w:tcW w:w="43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04091" w:rsidRPr="00D50F74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D50F74" w:rsidTr="00796280">
        <w:tc>
          <w:tcPr>
            <w:tcW w:w="1560" w:type="dxa"/>
          </w:tcPr>
          <w:p w:rsidR="00D50F74" w:rsidRPr="00C5442A" w:rsidRDefault="00D50F74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C5442A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Ф.И.О</w:t>
            </w:r>
          </w:p>
        </w:tc>
        <w:tc>
          <w:tcPr>
            <w:tcW w:w="8896" w:type="dxa"/>
            <w:gridSpan w:val="3"/>
            <w:tcBorders>
              <w:bottom w:val="dotted" w:sz="4" w:space="0" w:color="auto"/>
            </w:tcBorders>
          </w:tcPr>
          <w:p w:rsidR="00D50F74" w:rsidRPr="00C5442A" w:rsidRDefault="00D50F74" w:rsidP="00D50F74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04091" w:rsidTr="00D50F74">
        <w:tc>
          <w:tcPr>
            <w:tcW w:w="1560" w:type="dxa"/>
          </w:tcPr>
          <w:p w:rsidR="00D04091" w:rsidRPr="00C5442A" w:rsidRDefault="00D04091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Должность</w:t>
            </w:r>
          </w:p>
        </w:tc>
        <w:tc>
          <w:tcPr>
            <w:tcW w:w="889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04091" w:rsidRPr="00D50F74" w:rsidRDefault="00D04091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AF4735" w:rsidRPr="00AF4735" w:rsidRDefault="00AF4735" w:rsidP="00D10939">
      <w:pPr>
        <w:spacing w:before="400" w:after="0"/>
        <w:rPr>
          <w:rFonts w:ascii="Arial" w:hAnsi="Arial" w:cs="Arial"/>
          <w:b/>
          <w:caps/>
          <w:color w:val="404040" w:themeColor="text1" w:themeTint="BF"/>
          <w:spacing w:val="20"/>
          <w:sz w:val="24"/>
          <w:szCs w:val="24"/>
        </w:rPr>
      </w:pPr>
      <w:r w:rsidRPr="00C5442A"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Климатические условия</w:t>
      </w:r>
    </w:p>
    <w:p w:rsidR="00F056DA" w:rsidRPr="00AF4735" w:rsidRDefault="00460EA3" w:rsidP="00AF4735">
      <w:pPr>
        <w:spacing w:after="60"/>
        <w:rPr>
          <w:rFonts w:ascii="Arial" w:hAnsi="Arial" w:cs="Arial"/>
          <w:sz w:val="18"/>
          <w:szCs w:val="18"/>
        </w:rPr>
      </w:pPr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>(</w:t>
      </w:r>
      <w:proofErr w:type="gramStart"/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>температура</w:t>
      </w:r>
      <w:proofErr w:type="gramEnd"/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B070A5" w:rsidRPr="00AF4735">
        <w:rPr>
          <w:rFonts w:ascii="Arial" w:hAnsi="Arial" w:cs="Arial"/>
          <w:color w:val="404040" w:themeColor="text1" w:themeTint="BF"/>
          <w:sz w:val="18"/>
          <w:szCs w:val="18"/>
        </w:rPr>
        <w:t>с внешней и внутренней</w:t>
      </w:r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B070A5" w:rsidRPr="00AF4735">
        <w:rPr>
          <w:rFonts w:ascii="Arial" w:hAnsi="Arial" w:cs="Arial"/>
          <w:color w:val="404040" w:themeColor="text1" w:themeTint="BF"/>
          <w:sz w:val="18"/>
          <w:szCs w:val="18"/>
        </w:rPr>
        <w:t>сторон полотна ворот</w:t>
      </w:r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>, ветровая нагрузка)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5442A" w:rsidRPr="00C5442A" w:rsidTr="003C0767">
        <w:tc>
          <w:tcPr>
            <w:tcW w:w="10456" w:type="dxa"/>
          </w:tcPr>
          <w:p w:rsidR="003C0767" w:rsidRPr="00C5442A" w:rsidRDefault="003C0767" w:rsidP="0085195F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:rsidTr="003C0767">
        <w:tc>
          <w:tcPr>
            <w:tcW w:w="10456" w:type="dxa"/>
          </w:tcPr>
          <w:p w:rsidR="003C0767" w:rsidRPr="00C5442A" w:rsidRDefault="003C0767" w:rsidP="0085195F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:rsidTr="003C0767">
        <w:tc>
          <w:tcPr>
            <w:tcW w:w="10456" w:type="dxa"/>
          </w:tcPr>
          <w:p w:rsidR="003C0767" w:rsidRPr="00C5442A" w:rsidRDefault="003C0767" w:rsidP="0085195F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AF4735" w:rsidRPr="00C5442A" w:rsidRDefault="00AF4735" w:rsidP="00D10939">
      <w:pPr>
        <w:spacing w:before="40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 w:rsidRPr="00C5442A"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Область применения</w:t>
      </w:r>
    </w:p>
    <w:p w:rsidR="00AF4735" w:rsidRPr="00C5442A" w:rsidRDefault="00AF4735" w:rsidP="00AF4735">
      <w:pPr>
        <w:spacing w:after="60"/>
        <w:rPr>
          <w:rFonts w:ascii="Arial" w:hAnsi="Arial" w:cs="Arial"/>
          <w:color w:val="404040" w:themeColor="text1" w:themeTint="BF"/>
          <w:sz w:val="18"/>
          <w:szCs w:val="18"/>
        </w:rPr>
      </w:pP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(</w:t>
      </w:r>
      <w:proofErr w:type="gramStart"/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пищев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>ое</w:t>
      </w:r>
      <w:proofErr w:type="gramEnd"/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 xml:space="preserve"> производств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>о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, фармацевтика, морозил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>ьные камеры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 xml:space="preserve">, 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 xml:space="preserve">стандартная 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логистика...)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5442A" w:rsidRPr="00C5442A" w:rsidTr="002023B5">
        <w:tc>
          <w:tcPr>
            <w:tcW w:w="10456" w:type="dxa"/>
          </w:tcPr>
          <w:p w:rsidR="002023B5" w:rsidRPr="00C5442A" w:rsidRDefault="002023B5" w:rsidP="002023B5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:rsidTr="002023B5">
        <w:tc>
          <w:tcPr>
            <w:tcW w:w="10456" w:type="dxa"/>
          </w:tcPr>
          <w:p w:rsidR="002023B5" w:rsidRPr="00C5442A" w:rsidRDefault="002023B5" w:rsidP="002023B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:rsidTr="002023B5">
        <w:tc>
          <w:tcPr>
            <w:tcW w:w="10456" w:type="dxa"/>
          </w:tcPr>
          <w:p w:rsidR="002023B5" w:rsidRPr="00C5442A" w:rsidRDefault="002023B5" w:rsidP="002023B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95B43" w:rsidRPr="00C5442A" w:rsidRDefault="00395B43" w:rsidP="00D10939">
      <w:pPr>
        <w:spacing w:before="400" w:after="0"/>
        <w:rPr>
          <w:rFonts w:ascii="Arial" w:hAnsi="Arial" w:cs="Arial"/>
          <w:b/>
          <w:caps/>
          <w:color w:val="404040" w:themeColor="text1" w:themeTint="BF"/>
          <w:spacing w:val="20"/>
          <w:sz w:val="24"/>
          <w:szCs w:val="24"/>
        </w:rPr>
      </w:pPr>
      <w:r w:rsidRPr="00C5442A"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количество ворот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5442A" w:rsidRPr="00C5442A" w:rsidTr="002023B5">
        <w:tc>
          <w:tcPr>
            <w:tcW w:w="10456" w:type="dxa"/>
          </w:tcPr>
          <w:p w:rsidR="002023B5" w:rsidRPr="00C5442A" w:rsidRDefault="002023B5" w:rsidP="002C591F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:rsidTr="002023B5">
        <w:tc>
          <w:tcPr>
            <w:tcW w:w="10456" w:type="dxa"/>
          </w:tcPr>
          <w:p w:rsidR="002023B5" w:rsidRPr="00C5442A" w:rsidRDefault="002023B5" w:rsidP="000908A0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:rsidTr="002023B5">
        <w:tc>
          <w:tcPr>
            <w:tcW w:w="10456" w:type="dxa"/>
          </w:tcPr>
          <w:p w:rsidR="002023B5" w:rsidRPr="00C5442A" w:rsidRDefault="002023B5" w:rsidP="002023B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0A224F" w:rsidRPr="00C5442A" w:rsidRDefault="000A224F" w:rsidP="00D10939">
      <w:pPr>
        <w:spacing w:before="40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место установки</w:t>
      </w:r>
    </w:p>
    <w:p w:rsidR="000A224F" w:rsidRPr="00C5442A" w:rsidRDefault="000A224F" w:rsidP="000A224F">
      <w:pPr>
        <w:spacing w:after="60"/>
        <w:rPr>
          <w:rFonts w:ascii="Arial" w:hAnsi="Arial" w:cs="Arial"/>
          <w:color w:val="404040" w:themeColor="text1" w:themeTint="BF"/>
          <w:sz w:val="18"/>
          <w:szCs w:val="18"/>
        </w:rPr>
      </w:pP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(</w:t>
      </w:r>
      <w:proofErr w:type="gramStart"/>
      <w:r>
        <w:rPr>
          <w:rFonts w:ascii="Arial" w:hAnsi="Arial" w:cs="Arial"/>
          <w:color w:val="404040" w:themeColor="text1" w:themeTint="BF"/>
          <w:sz w:val="18"/>
          <w:szCs w:val="18"/>
        </w:rPr>
        <w:t>внешние</w:t>
      </w:r>
      <w:proofErr w:type="gramEnd"/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/ внутренние ворота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0A224F" w:rsidRPr="00C5442A" w:rsidTr="00D730B7">
        <w:tc>
          <w:tcPr>
            <w:tcW w:w="10456" w:type="dxa"/>
          </w:tcPr>
          <w:p w:rsidR="000A224F" w:rsidRPr="00C5442A" w:rsidRDefault="000A224F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0A224F" w:rsidRPr="00C5442A" w:rsidTr="00D730B7">
        <w:tc>
          <w:tcPr>
            <w:tcW w:w="10456" w:type="dxa"/>
          </w:tcPr>
          <w:p w:rsidR="000A224F" w:rsidRPr="00C5442A" w:rsidRDefault="000A224F" w:rsidP="006C5073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0A224F" w:rsidRPr="00C5442A" w:rsidTr="00D730B7">
        <w:tc>
          <w:tcPr>
            <w:tcW w:w="10456" w:type="dxa"/>
          </w:tcPr>
          <w:p w:rsidR="000A224F" w:rsidRPr="00C5442A" w:rsidRDefault="000A224F" w:rsidP="00DD58F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1474A" w:rsidRPr="00C5442A" w:rsidRDefault="00C1474A" w:rsidP="00D10939">
      <w:pPr>
        <w:spacing w:before="40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наличие смотровых элементов</w:t>
      </w:r>
    </w:p>
    <w:p w:rsidR="00C1474A" w:rsidRPr="00C5442A" w:rsidRDefault="00C1474A" w:rsidP="00C1474A">
      <w:pPr>
        <w:spacing w:after="60"/>
        <w:rPr>
          <w:rFonts w:ascii="Arial" w:hAnsi="Arial" w:cs="Arial"/>
          <w:color w:val="404040" w:themeColor="text1" w:themeTint="BF"/>
          <w:sz w:val="18"/>
          <w:szCs w:val="18"/>
        </w:rPr>
      </w:pP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(</w:t>
      </w:r>
      <w:proofErr w:type="gramStart"/>
      <w:r w:rsidRPr="00C1474A">
        <w:rPr>
          <w:rFonts w:ascii="Arial" w:hAnsi="Arial" w:cs="Arial"/>
          <w:color w:val="595959" w:themeColor="text1" w:themeTint="A6"/>
          <w:sz w:val="20"/>
          <w:szCs w:val="20"/>
        </w:rPr>
        <w:t>прозрачные</w:t>
      </w:r>
      <w:proofErr w:type="gramEnd"/>
      <w:r w:rsidRPr="00C1474A">
        <w:rPr>
          <w:rFonts w:ascii="Arial" w:hAnsi="Arial" w:cs="Arial"/>
          <w:color w:val="595959" w:themeColor="text1" w:themeTint="A6"/>
          <w:sz w:val="20"/>
          <w:szCs w:val="20"/>
        </w:rPr>
        <w:t xml:space="preserve"> вставки полотна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1474A" w:rsidRPr="00C5442A" w:rsidTr="00D730B7">
        <w:tc>
          <w:tcPr>
            <w:tcW w:w="10456" w:type="dxa"/>
          </w:tcPr>
          <w:p w:rsidR="00C1474A" w:rsidRPr="00C5442A" w:rsidRDefault="00C1474A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:rsidTr="00D730B7">
        <w:tc>
          <w:tcPr>
            <w:tcW w:w="10456" w:type="dxa"/>
          </w:tcPr>
          <w:p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:rsidTr="00D730B7">
        <w:tc>
          <w:tcPr>
            <w:tcW w:w="10456" w:type="dxa"/>
          </w:tcPr>
          <w:p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A5764" w:rsidRDefault="003A5764" w:rsidP="00941F69">
      <w:pPr>
        <w:spacing w:after="10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lastRenderedPageBreak/>
        <w:t>размеры проемов</w:t>
      </w:r>
    </w:p>
    <w:tbl>
      <w:tblPr>
        <w:tblStyle w:val="a9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48"/>
        <w:gridCol w:w="567"/>
        <w:gridCol w:w="2811"/>
      </w:tblGrid>
      <w:tr w:rsidR="00941F69" w:rsidTr="00325637">
        <w:trPr>
          <w:trHeight w:val="360"/>
        </w:trPr>
        <w:tc>
          <w:tcPr>
            <w:tcW w:w="6840" w:type="dxa"/>
            <w:vMerge w:val="restart"/>
          </w:tcPr>
          <w:p w:rsidR="00941F69" w:rsidRDefault="00941F69" w:rsidP="00941F69">
            <w:pPr>
              <w:rPr>
                <w:rFonts w:ascii="Arial" w:hAnsi="Arial" w:cs="Arial"/>
                <w:b/>
                <w:caps/>
                <w:color w:val="262626" w:themeColor="text1" w:themeTint="D9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eastAsia="ru-RU"/>
              </w:rPr>
              <w:drawing>
                <wp:inline distT="0" distB="0" distL="0" distR="0" wp14:anchorId="79465F1E" wp14:editId="1BBC0ACC">
                  <wp:extent cx="4339960" cy="2238375"/>
                  <wp:effectExtent l="0" t="0" r="3810" b="0"/>
                  <wp:docPr id="6" name="Рисунок 6" descr="C:\_NERGECO\ГЛАВНАЯ\СТАТЬЯ\ОПРОСНЫЙ ЛИСТ\ПРО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_NERGECO\ГЛАВНАЯ\СТАТЬЯ\ОПРОСНЫЙ ЛИСТ\ПРО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050" cy="22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vMerge w:val="restart"/>
          </w:tcPr>
          <w:p w:rsidR="00941F69" w:rsidRDefault="00941F69" w:rsidP="00941F69">
            <w:pPr>
              <w:rPr>
                <w:rFonts w:ascii="Arial" w:hAnsi="Arial" w:cs="Arial"/>
                <w:b/>
                <w:caps/>
                <w:color w:val="262626" w:themeColor="text1" w:themeTint="D9"/>
                <w:spacing w:val="2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bottom w:val="nil"/>
            </w:tcBorders>
          </w:tcPr>
          <w:p w:rsidR="00941F69" w:rsidRPr="00941F69" w:rsidRDefault="00941F69" w:rsidP="00941F6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Необходимые размеры:</w:t>
            </w:r>
          </w:p>
        </w:tc>
      </w:tr>
      <w:tr w:rsidR="00941F69" w:rsidTr="00325637">
        <w:trPr>
          <w:trHeight w:val="3165"/>
        </w:trPr>
        <w:tc>
          <w:tcPr>
            <w:tcW w:w="6840" w:type="dxa"/>
            <w:vMerge/>
          </w:tcPr>
          <w:p w:rsidR="00941F69" w:rsidRDefault="00941F69" w:rsidP="00941F69">
            <w:pP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</w:tcPr>
          <w:p w:rsidR="00941F69" w:rsidRDefault="00941F69" w:rsidP="00941F69">
            <w:pPr>
              <w:rPr>
                <w:rFonts w:ascii="Arial" w:hAnsi="Arial" w:cs="Arial"/>
                <w:b/>
                <w:caps/>
                <w:color w:val="262626" w:themeColor="text1" w:themeTint="D9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41F69" w:rsidRPr="00A21ECF" w:rsidRDefault="00A21ECF" w:rsidP="00941F6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 w:rsidRPr="00A21EC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H</w:t>
            </w:r>
          </w:p>
          <w:p w:rsidR="00A21ECF" w:rsidRPr="00A21ECF" w:rsidRDefault="00A21ECF" w:rsidP="00941F6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 w:rsidRPr="00A21EC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h</w:t>
            </w:r>
          </w:p>
          <w:p w:rsidR="00A21ECF" w:rsidRPr="00A21ECF" w:rsidRDefault="00A21ECF" w:rsidP="00941F6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 w:rsidRPr="00A21EC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B</w:t>
            </w:r>
          </w:p>
          <w:p w:rsidR="00A21ECF" w:rsidRDefault="00A21ECF" w:rsidP="00941F6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b1</w:t>
            </w:r>
          </w:p>
          <w:p w:rsidR="00A21ECF" w:rsidRPr="00A21ECF" w:rsidRDefault="00A21ECF" w:rsidP="00941F6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b2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</w:tcBorders>
          </w:tcPr>
          <w:p w:rsidR="00941F69" w:rsidRPr="00941F69" w:rsidRDefault="00941F69" w:rsidP="00941F6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– высота проема</w:t>
            </w:r>
          </w:p>
          <w:p w:rsidR="00941F69" w:rsidRPr="00941F69" w:rsidRDefault="00941F69" w:rsidP="00941F6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– притолока</w:t>
            </w:r>
          </w:p>
          <w:p w:rsidR="00941F69" w:rsidRPr="00941F69" w:rsidRDefault="00941F69" w:rsidP="00941F6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softHyphen/>
              <w:t>– ширина проема</w:t>
            </w:r>
          </w:p>
          <w:p w:rsidR="00941F69" w:rsidRPr="00941F69" w:rsidRDefault="00941F69" w:rsidP="00941F6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– левый </w:t>
            </w:r>
            <w:proofErr w:type="spellStart"/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пристенок</w:t>
            </w:r>
            <w:proofErr w:type="spellEnd"/>
          </w:p>
          <w:p w:rsidR="00941F69" w:rsidRPr="00941F69" w:rsidRDefault="00941F69" w:rsidP="00941F6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– правый </w:t>
            </w:r>
            <w:proofErr w:type="spellStart"/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пристенок</w:t>
            </w:r>
            <w:proofErr w:type="spellEnd"/>
          </w:p>
        </w:tc>
      </w:tr>
    </w:tbl>
    <w:p w:rsidR="00B070A5" w:rsidRPr="00B070A5" w:rsidRDefault="00B070A5" w:rsidP="008405AF">
      <w:pPr>
        <w:spacing w:after="0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25637" w:rsidRPr="00601501" w:rsidTr="00D730B7">
        <w:tc>
          <w:tcPr>
            <w:tcW w:w="10456" w:type="dxa"/>
          </w:tcPr>
          <w:p w:rsidR="00325637" w:rsidRPr="00601501" w:rsidRDefault="00325637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25637" w:rsidRPr="00C5442A" w:rsidTr="00D730B7">
        <w:tc>
          <w:tcPr>
            <w:tcW w:w="10456" w:type="dxa"/>
          </w:tcPr>
          <w:p w:rsidR="00325637" w:rsidRPr="00C5442A" w:rsidRDefault="00325637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25637" w:rsidRPr="00C5442A" w:rsidTr="00D730B7">
        <w:tc>
          <w:tcPr>
            <w:tcW w:w="10456" w:type="dxa"/>
          </w:tcPr>
          <w:p w:rsidR="00325637" w:rsidRPr="00C5442A" w:rsidRDefault="00325637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B3279" w:rsidRDefault="003B3279" w:rsidP="008405AF">
      <w:pPr>
        <w:spacing w:after="0"/>
        <w:rPr>
          <w:rFonts w:ascii="Arial" w:hAnsi="Arial" w:cs="Arial"/>
          <w:b/>
          <w:sz w:val="20"/>
          <w:szCs w:val="20"/>
        </w:rPr>
      </w:pPr>
    </w:p>
    <w:p w:rsidR="00C1474A" w:rsidRDefault="00C1474A" w:rsidP="00292CF1">
      <w:pPr>
        <w:spacing w:before="30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автоматика</w:t>
      </w:r>
    </w:p>
    <w:p w:rsidR="002D69D6" w:rsidRPr="00601501" w:rsidRDefault="002D69D6" w:rsidP="00704E8A">
      <w:pPr>
        <w:spacing w:before="200" w:after="0"/>
        <w:rPr>
          <w:rFonts w:ascii="Arial" w:hAnsi="Arial" w:cs="Arial"/>
          <w:b/>
          <w:color w:val="262626" w:themeColor="text1" w:themeTint="D9"/>
          <w:spacing w:val="20"/>
        </w:rPr>
      </w:pPr>
      <w:r w:rsidRPr="00601501">
        <w:rPr>
          <w:rFonts w:ascii="Arial" w:hAnsi="Arial" w:cs="Arial"/>
          <w:b/>
          <w:color w:val="404040" w:themeColor="text1" w:themeTint="BF"/>
        </w:rPr>
        <w:t>Напряжение питания привода (380В, 220В)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1474A" w:rsidRPr="00C5442A" w:rsidTr="00D730B7">
        <w:tc>
          <w:tcPr>
            <w:tcW w:w="10456" w:type="dxa"/>
          </w:tcPr>
          <w:p w:rsidR="00C1474A" w:rsidRPr="00601501" w:rsidRDefault="00C1474A" w:rsidP="00601501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:rsidTr="00D730B7">
        <w:tc>
          <w:tcPr>
            <w:tcW w:w="10456" w:type="dxa"/>
          </w:tcPr>
          <w:p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:rsidTr="00D730B7">
        <w:tc>
          <w:tcPr>
            <w:tcW w:w="10456" w:type="dxa"/>
          </w:tcPr>
          <w:p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704E8A" w:rsidRPr="00601501" w:rsidRDefault="00292CF1" w:rsidP="00704E8A">
      <w:pPr>
        <w:spacing w:before="400" w:after="0"/>
        <w:rPr>
          <w:rFonts w:ascii="Arial" w:hAnsi="Arial" w:cs="Arial"/>
          <w:b/>
          <w:color w:val="404040" w:themeColor="text1" w:themeTint="BF"/>
        </w:rPr>
      </w:pPr>
      <w:r w:rsidRPr="00601501">
        <w:rPr>
          <w:rFonts w:ascii="Arial" w:hAnsi="Arial" w:cs="Arial"/>
          <w:b/>
          <w:color w:val="404040" w:themeColor="text1" w:themeTint="BF"/>
        </w:rPr>
        <w:t xml:space="preserve">Устройства управления </w:t>
      </w:r>
    </w:p>
    <w:p w:rsidR="00292CF1" w:rsidRPr="00704E8A" w:rsidRDefault="00292CF1" w:rsidP="00704E8A">
      <w:pPr>
        <w:spacing w:after="60"/>
        <w:rPr>
          <w:rFonts w:ascii="Arial" w:hAnsi="Arial" w:cs="Arial"/>
          <w:color w:val="404040" w:themeColor="text1" w:themeTint="BF"/>
          <w:sz w:val="20"/>
          <w:szCs w:val="20"/>
        </w:rPr>
      </w:pPr>
      <w:r w:rsidRPr="00704E8A">
        <w:rPr>
          <w:rFonts w:ascii="Arial" w:hAnsi="Arial" w:cs="Arial"/>
          <w:color w:val="404040" w:themeColor="text1" w:themeTint="BF"/>
          <w:sz w:val="20"/>
          <w:szCs w:val="20"/>
        </w:rPr>
        <w:t>(</w:t>
      </w:r>
      <w:proofErr w:type="gramStart"/>
      <w:r w:rsidRPr="00704E8A">
        <w:rPr>
          <w:rFonts w:ascii="Arial" w:hAnsi="Arial" w:cs="Arial"/>
          <w:color w:val="404040" w:themeColor="text1" w:themeTint="BF"/>
          <w:sz w:val="20"/>
          <w:szCs w:val="20"/>
        </w:rPr>
        <w:t>датчик</w:t>
      </w:r>
      <w:proofErr w:type="gramEnd"/>
      <w:r w:rsidRPr="00704E8A">
        <w:rPr>
          <w:rFonts w:ascii="Arial" w:hAnsi="Arial" w:cs="Arial"/>
          <w:color w:val="404040" w:themeColor="text1" w:themeTint="BF"/>
          <w:sz w:val="20"/>
          <w:szCs w:val="20"/>
        </w:rPr>
        <w:t xml:space="preserve"> движения, кнопка, корд, индуктивная петля, радио модуль.)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292CF1" w:rsidRPr="00C5442A" w:rsidTr="00D730B7">
        <w:tc>
          <w:tcPr>
            <w:tcW w:w="10456" w:type="dxa"/>
          </w:tcPr>
          <w:p w:rsidR="00292CF1" w:rsidRPr="00292CF1" w:rsidRDefault="00292CF1" w:rsidP="00601501">
            <w:pPr>
              <w:spacing w:before="140" w:after="2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292CF1" w:rsidRPr="00C5442A" w:rsidTr="00704E8A">
        <w:tc>
          <w:tcPr>
            <w:tcW w:w="10456" w:type="dxa"/>
            <w:tcBorders>
              <w:bottom w:val="dotted" w:sz="4" w:space="0" w:color="auto"/>
            </w:tcBorders>
          </w:tcPr>
          <w:p w:rsidR="00292CF1" w:rsidRPr="00C5442A" w:rsidRDefault="00292CF1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292CF1" w:rsidRPr="00C5442A" w:rsidTr="00704E8A">
        <w:tc>
          <w:tcPr>
            <w:tcW w:w="10456" w:type="dxa"/>
            <w:tcBorders>
              <w:top w:val="dotted" w:sz="4" w:space="0" w:color="auto"/>
            </w:tcBorders>
          </w:tcPr>
          <w:p w:rsidR="00292CF1" w:rsidRPr="00C5442A" w:rsidRDefault="00292CF1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3A5764" w:rsidRPr="003B3279" w:rsidRDefault="003B3279" w:rsidP="00D10939">
      <w:pPr>
        <w:spacing w:before="40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примечание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A5764" w:rsidRPr="00C5442A" w:rsidTr="00D730B7">
        <w:tc>
          <w:tcPr>
            <w:tcW w:w="10456" w:type="dxa"/>
          </w:tcPr>
          <w:p w:rsidR="003A5764" w:rsidRPr="00C5442A" w:rsidRDefault="003A5764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A5764" w:rsidRPr="00C5442A" w:rsidTr="00D730B7">
        <w:tc>
          <w:tcPr>
            <w:tcW w:w="10456" w:type="dxa"/>
          </w:tcPr>
          <w:p w:rsidR="003A5764" w:rsidRPr="00C5442A" w:rsidRDefault="003A5764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A5764" w:rsidRPr="00C5442A" w:rsidTr="00D730B7">
        <w:tc>
          <w:tcPr>
            <w:tcW w:w="10456" w:type="dxa"/>
          </w:tcPr>
          <w:p w:rsidR="003A5764" w:rsidRPr="00C5442A" w:rsidRDefault="003A5764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B3279" w:rsidRPr="00C5442A" w:rsidTr="00D730B7">
        <w:tc>
          <w:tcPr>
            <w:tcW w:w="10456" w:type="dxa"/>
          </w:tcPr>
          <w:p w:rsidR="003B3279" w:rsidRPr="00C5442A" w:rsidRDefault="003B3279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B3279" w:rsidRPr="00C5442A" w:rsidTr="00D730B7">
        <w:tc>
          <w:tcPr>
            <w:tcW w:w="10456" w:type="dxa"/>
          </w:tcPr>
          <w:p w:rsidR="003B3279" w:rsidRPr="00C5442A" w:rsidRDefault="003B3279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B3279" w:rsidRPr="00C5442A" w:rsidTr="00D730B7">
        <w:tc>
          <w:tcPr>
            <w:tcW w:w="10456" w:type="dxa"/>
          </w:tcPr>
          <w:p w:rsidR="003B3279" w:rsidRPr="00C5442A" w:rsidRDefault="003B3279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9F1B16" w:rsidRPr="00C1474A" w:rsidRDefault="00C1474A" w:rsidP="00D10939">
      <w:pPr>
        <w:spacing w:before="400" w:after="30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от заказчика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6628"/>
      </w:tblGrid>
      <w:tr w:rsidR="009F1B16" w:rsidRPr="00C5442A" w:rsidTr="009F1B1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9F1B16" w:rsidRPr="00C5442A" w:rsidRDefault="009F1B16" w:rsidP="009F1B16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F1B16" w:rsidRPr="00C5442A" w:rsidRDefault="009F1B16" w:rsidP="009F1B16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 w:rsidR="009F1B16" w:rsidRPr="00C5442A" w:rsidRDefault="009F1B16" w:rsidP="009F1B16">
            <w:pPr>
              <w:spacing w:before="140" w:after="20"/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Подпись   </w:t>
            </w:r>
          </w:p>
        </w:tc>
        <w:tc>
          <w:tcPr>
            <w:tcW w:w="6628" w:type="dxa"/>
            <w:tcBorders>
              <w:top w:val="nil"/>
              <w:left w:val="nil"/>
              <w:bottom w:val="dotted" w:sz="4" w:space="0" w:color="auto"/>
            </w:tcBorders>
          </w:tcPr>
          <w:p w:rsidR="009F1B16" w:rsidRPr="00C5442A" w:rsidRDefault="009F1B16" w:rsidP="009F1B16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C1474A" w:rsidRDefault="00C1474A" w:rsidP="00C1474A">
      <w:pPr>
        <w:spacing w:after="0"/>
        <w:rPr>
          <w:rFonts w:ascii="Arial" w:hAnsi="Arial" w:cs="Arial"/>
          <w:sz w:val="20"/>
          <w:szCs w:val="20"/>
        </w:rPr>
      </w:pPr>
    </w:p>
    <w:p w:rsidR="00C1474A" w:rsidRDefault="00C1474A" w:rsidP="00C1474A">
      <w:pPr>
        <w:spacing w:after="0"/>
        <w:rPr>
          <w:rFonts w:ascii="Arial" w:hAnsi="Arial" w:cs="Arial"/>
          <w:sz w:val="20"/>
          <w:szCs w:val="20"/>
        </w:rPr>
      </w:pPr>
    </w:p>
    <w:p w:rsidR="00C1474A" w:rsidRPr="009F1B16" w:rsidRDefault="00C1474A" w:rsidP="00C147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1474A">
        <w:rPr>
          <w:rFonts w:ascii="Arial" w:hAnsi="Arial" w:cs="Arial"/>
          <w:color w:val="404040" w:themeColor="text1" w:themeTint="BF"/>
          <w:sz w:val="20"/>
          <w:szCs w:val="20"/>
        </w:rPr>
        <w:t>М.П.</w:t>
      </w:r>
    </w:p>
    <w:sectPr w:rsidR="00C1474A" w:rsidRPr="009F1B16" w:rsidSect="00B070A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60" w:rsidRDefault="000F3B60" w:rsidP="006D600F">
      <w:pPr>
        <w:spacing w:after="0" w:line="240" w:lineRule="auto"/>
      </w:pPr>
      <w:r>
        <w:separator/>
      </w:r>
    </w:p>
  </w:endnote>
  <w:endnote w:type="continuationSeparator" w:id="0">
    <w:p w:rsidR="000F3B60" w:rsidRDefault="000F3B60" w:rsidP="006D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E9" w:rsidRPr="008411E9" w:rsidRDefault="008411E9">
    <w:pPr>
      <w:pStyle w:val="af0"/>
      <w:rPr>
        <w:b/>
        <w:i/>
        <w:color w:val="365F91" w:themeColor="accent1" w:themeShade="BF"/>
        <w:lang w:val="en-US"/>
      </w:rPr>
    </w:pPr>
    <w:r w:rsidRPr="008411E9">
      <w:rPr>
        <w:b/>
        <w:i/>
        <w:color w:val="365F91" w:themeColor="accent1" w:themeShade="BF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60" w:rsidRDefault="000F3B60" w:rsidP="006D600F">
      <w:pPr>
        <w:spacing w:after="0" w:line="240" w:lineRule="auto"/>
      </w:pPr>
      <w:r>
        <w:separator/>
      </w:r>
    </w:p>
  </w:footnote>
  <w:footnote w:type="continuationSeparator" w:id="0">
    <w:p w:rsidR="000F3B60" w:rsidRDefault="000F3B60" w:rsidP="006D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184"/>
    <w:multiLevelType w:val="hybridMultilevel"/>
    <w:tmpl w:val="DADE04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A40E7D"/>
    <w:multiLevelType w:val="hybridMultilevel"/>
    <w:tmpl w:val="02EA1E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175A10"/>
    <w:multiLevelType w:val="hybridMultilevel"/>
    <w:tmpl w:val="D616CC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B5304D"/>
    <w:multiLevelType w:val="hybridMultilevel"/>
    <w:tmpl w:val="67D4BC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081D7D"/>
    <w:multiLevelType w:val="hybridMultilevel"/>
    <w:tmpl w:val="ECC4BA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4F337DB"/>
    <w:multiLevelType w:val="hybridMultilevel"/>
    <w:tmpl w:val="374CE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A2849B6"/>
    <w:multiLevelType w:val="hybridMultilevel"/>
    <w:tmpl w:val="37A891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4484D4F"/>
    <w:multiLevelType w:val="hybridMultilevel"/>
    <w:tmpl w:val="35FA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27DED"/>
    <w:multiLevelType w:val="hybridMultilevel"/>
    <w:tmpl w:val="B22E29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E5"/>
    <w:rsid w:val="00001A14"/>
    <w:rsid w:val="00015FCF"/>
    <w:rsid w:val="000275FC"/>
    <w:rsid w:val="0004244D"/>
    <w:rsid w:val="000457EB"/>
    <w:rsid w:val="00065248"/>
    <w:rsid w:val="00084287"/>
    <w:rsid w:val="000908A0"/>
    <w:rsid w:val="000A224F"/>
    <w:rsid w:val="000D76E9"/>
    <w:rsid w:val="000E120A"/>
    <w:rsid w:val="000E30D2"/>
    <w:rsid w:val="000F3B60"/>
    <w:rsid w:val="000F74F0"/>
    <w:rsid w:val="00120F58"/>
    <w:rsid w:val="00137E35"/>
    <w:rsid w:val="001445F2"/>
    <w:rsid w:val="001609B5"/>
    <w:rsid w:val="00183C3D"/>
    <w:rsid w:val="00197A67"/>
    <w:rsid w:val="001A3C10"/>
    <w:rsid w:val="001B5E08"/>
    <w:rsid w:val="001C09B2"/>
    <w:rsid w:val="001C0A37"/>
    <w:rsid w:val="001C1309"/>
    <w:rsid w:val="001E1973"/>
    <w:rsid w:val="002023B5"/>
    <w:rsid w:val="00252008"/>
    <w:rsid w:val="00272AFB"/>
    <w:rsid w:val="00280121"/>
    <w:rsid w:val="002823AA"/>
    <w:rsid w:val="00284BA8"/>
    <w:rsid w:val="00292CF1"/>
    <w:rsid w:val="002A24FE"/>
    <w:rsid w:val="002A4F8E"/>
    <w:rsid w:val="002C591F"/>
    <w:rsid w:val="002D4989"/>
    <w:rsid w:val="002D580D"/>
    <w:rsid w:val="002D69D6"/>
    <w:rsid w:val="002D7449"/>
    <w:rsid w:val="002E6906"/>
    <w:rsid w:val="002F59C4"/>
    <w:rsid w:val="00303668"/>
    <w:rsid w:val="00306CCF"/>
    <w:rsid w:val="00325637"/>
    <w:rsid w:val="003316FF"/>
    <w:rsid w:val="003660ED"/>
    <w:rsid w:val="003709C3"/>
    <w:rsid w:val="0039160D"/>
    <w:rsid w:val="00395B43"/>
    <w:rsid w:val="0039717D"/>
    <w:rsid w:val="003A5764"/>
    <w:rsid w:val="003B3279"/>
    <w:rsid w:val="003C0767"/>
    <w:rsid w:val="003C2A48"/>
    <w:rsid w:val="003C4FDD"/>
    <w:rsid w:val="003D5D22"/>
    <w:rsid w:val="003E01E5"/>
    <w:rsid w:val="0041662F"/>
    <w:rsid w:val="004338D7"/>
    <w:rsid w:val="0045264B"/>
    <w:rsid w:val="00460EA3"/>
    <w:rsid w:val="00462DA4"/>
    <w:rsid w:val="004C5FEA"/>
    <w:rsid w:val="004F08D1"/>
    <w:rsid w:val="0050141F"/>
    <w:rsid w:val="005072A8"/>
    <w:rsid w:val="005765A2"/>
    <w:rsid w:val="005A7DDE"/>
    <w:rsid w:val="005B234E"/>
    <w:rsid w:val="005B3E02"/>
    <w:rsid w:val="005D7657"/>
    <w:rsid w:val="005F607C"/>
    <w:rsid w:val="00601501"/>
    <w:rsid w:val="00637558"/>
    <w:rsid w:val="00646C34"/>
    <w:rsid w:val="00660EBE"/>
    <w:rsid w:val="00673FAC"/>
    <w:rsid w:val="00695C8C"/>
    <w:rsid w:val="006B0F65"/>
    <w:rsid w:val="006B5594"/>
    <w:rsid w:val="006B67F8"/>
    <w:rsid w:val="006B6E41"/>
    <w:rsid w:val="006C5073"/>
    <w:rsid w:val="006D600F"/>
    <w:rsid w:val="006F1E50"/>
    <w:rsid w:val="00704E8A"/>
    <w:rsid w:val="007061E7"/>
    <w:rsid w:val="00714EFB"/>
    <w:rsid w:val="00756158"/>
    <w:rsid w:val="0079546F"/>
    <w:rsid w:val="007D5EB3"/>
    <w:rsid w:val="007E0061"/>
    <w:rsid w:val="00803729"/>
    <w:rsid w:val="00807A8C"/>
    <w:rsid w:val="00816A84"/>
    <w:rsid w:val="00821AC7"/>
    <w:rsid w:val="00824754"/>
    <w:rsid w:val="008405AF"/>
    <w:rsid w:val="008411E9"/>
    <w:rsid w:val="0085195F"/>
    <w:rsid w:val="00862F20"/>
    <w:rsid w:val="008635A6"/>
    <w:rsid w:val="00864B0A"/>
    <w:rsid w:val="00877F5A"/>
    <w:rsid w:val="008823B5"/>
    <w:rsid w:val="008908F2"/>
    <w:rsid w:val="00892C81"/>
    <w:rsid w:val="008A154C"/>
    <w:rsid w:val="008D5F1A"/>
    <w:rsid w:val="008E1418"/>
    <w:rsid w:val="00921B64"/>
    <w:rsid w:val="0092576B"/>
    <w:rsid w:val="00941F69"/>
    <w:rsid w:val="009E2652"/>
    <w:rsid w:val="009F1B16"/>
    <w:rsid w:val="009F2E0F"/>
    <w:rsid w:val="00A0605A"/>
    <w:rsid w:val="00A13910"/>
    <w:rsid w:val="00A21ECF"/>
    <w:rsid w:val="00A2421E"/>
    <w:rsid w:val="00A41E24"/>
    <w:rsid w:val="00A52B93"/>
    <w:rsid w:val="00A53E74"/>
    <w:rsid w:val="00A94784"/>
    <w:rsid w:val="00AA187B"/>
    <w:rsid w:val="00AB4433"/>
    <w:rsid w:val="00AE3AD5"/>
    <w:rsid w:val="00AF10B7"/>
    <w:rsid w:val="00AF4735"/>
    <w:rsid w:val="00AF6AF6"/>
    <w:rsid w:val="00B022E4"/>
    <w:rsid w:val="00B03082"/>
    <w:rsid w:val="00B070A5"/>
    <w:rsid w:val="00B23D5B"/>
    <w:rsid w:val="00B2472E"/>
    <w:rsid w:val="00B2757B"/>
    <w:rsid w:val="00B40FF8"/>
    <w:rsid w:val="00B63527"/>
    <w:rsid w:val="00BE6F11"/>
    <w:rsid w:val="00BE71E9"/>
    <w:rsid w:val="00C04475"/>
    <w:rsid w:val="00C1474A"/>
    <w:rsid w:val="00C17AE9"/>
    <w:rsid w:val="00C42162"/>
    <w:rsid w:val="00C5442A"/>
    <w:rsid w:val="00C63B9F"/>
    <w:rsid w:val="00C7071F"/>
    <w:rsid w:val="00C847E9"/>
    <w:rsid w:val="00C87FBF"/>
    <w:rsid w:val="00CA3267"/>
    <w:rsid w:val="00CB78D8"/>
    <w:rsid w:val="00D04091"/>
    <w:rsid w:val="00D10939"/>
    <w:rsid w:val="00D1246A"/>
    <w:rsid w:val="00D131AC"/>
    <w:rsid w:val="00D20E24"/>
    <w:rsid w:val="00D30790"/>
    <w:rsid w:val="00D32CB6"/>
    <w:rsid w:val="00D43D85"/>
    <w:rsid w:val="00D509DC"/>
    <w:rsid w:val="00D50F74"/>
    <w:rsid w:val="00D83DA6"/>
    <w:rsid w:val="00D974D6"/>
    <w:rsid w:val="00DC089C"/>
    <w:rsid w:val="00DD0C9B"/>
    <w:rsid w:val="00DD58F5"/>
    <w:rsid w:val="00DF69C7"/>
    <w:rsid w:val="00E01EFD"/>
    <w:rsid w:val="00E03B97"/>
    <w:rsid w:val="00E54F65"/>
    <w:rsid w:val="00E70A69"/>
    <w:rsid w:val="00E962C1"/>
    <w:rsid w:val="00EB1681"/>
    <w:rsid w:val="00EE5AFA"/>
    <w:rsid w:val="00F00194"/>
    <w:rsid w:val="00F056DA"/>
    <w:rsid w:val="00F14BEB"/>
    <w:rsid w:val="00F61AA8"/>
    <w:rsid w:val="00F6415F"/>
    <w:rsid w:val="00F748B6"/>
    <w:rsid w:val="00F76BFE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05AE43-C6B8-4E17-A999-94987E0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6A"/>
  </w:style>
  <w:style w:type="paragraph" w:styleId="3">
    <w:name w:val="heading 3"/>
    <w:basedOn w:val="a"/>
    <w:link w:val="30"/>
    <w:uiPriority w:val="9"/>
    <w:qFormat/>
    <w:rsid w:val="007D5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784"/>
    <w:rPr>
      <w:strike w:val="0"/>
      <w:dstrike w:val="0"/>
      <w:color w:val="507DA1"/>
      <w:u w:val="none"/>
      <w:effect w:val="none"/>
    </w:rPr>
  </w:style>
  <w:style w:type="paragraph" w:styleId="a5">
    <w:name w:val="Normal (Web)"/>
    <w:basedOn w:val="a"/>
    <w:uiPriority w:val="99"/>
    <w:unhideWhenUsed/>
    <w:rsid w:val="00A9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D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08D1"/>
    <w:pPr>
      <w:spacing w:after="0" w:line="240" w:lineRule="auto"/>
    </w:pPr>
  </w:style>
  <w:style w:type="table" w:styleId="a9">
    <w:name w:val="Table Grid"/>
    <w:basedOn w:val="a1"/>
    <w:uiPriority w:val="59"/>
    <w:rsid w:val="00AA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660ED"/>
    <w:rPr>
      <w:b/>
      <w:bCs/>
    </w:rPr>
  </w:style>
  <w:style w:type="paragraph" w:styleId="ab">
    <w:name w:val="Body Text"/>
    <w:basedOn w:val="a"/>
    <w:link w:val="ac"/>
    <w:rsid w:val="008823B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823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8823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D5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7D5EB3"/>
    <w:rPr>
      <w:i/>
      <w:iCs/>
    </w:rPr>
  </w:style>
  <w:style w:type="character" w:customStyle="1" w:styleId="apple-converted-space">
    <w:name w:val="apple-converted-space"/>
    <w:basedOn w:val="a0"/>
    <w:rsid w:val="007D5EB3"/>
  </w:style>
  <w:style w:type="paragraph" w:styleId="ae">
    <w:name w:val="header"/>
    <w:basedOn w:val="a"/>
    <w:link w:val="af"/>
    <w:uiPriority w:val="99"/>
    <w:unhideWhenUsed/>
    <w:rsid w:val="006D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600F"/>
  </w:style>
  <w:style w:type="paragraph" w:styleId="af0">
    <w:name w:val="footer"/>
    <w:basedOn w:val="a"/>
    <w:link w:val="af1"/>
    <w:uiPriority w:val="99"/>
    <w:unhideWhenUsed/>
    <w:rsid w:val="006D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geco-russ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info@nergeco-russi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FF29-ACCF-4625-AF9F-85D88BE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Мойсеенок</dc:creator>
  <cp:lastModifiedBy>Anton</cp:lastModifiedBy>
  <cp:revision>45</cp:revision>
  <cp:lastPrinted>2018-11-29T09:11:00Z</cp:lastPrinted>
  <dcterms:created xsi:type="dcterms:W3CDTF">2016-09-15T15:19:00Z</dcterms:created>
  <dcterms:modified xsi:type="dcterms:W3CDTF">2018-12-03T06:28:00Z</dcterms:modified>
</cp:coreProperties>
</file>